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91AF" w14:textId="34B61A86"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北京邮电大学</w:t>
      </w:r>
      <w:bookmarkStart w:id="0" w:name="_Hlk43629182"/>
      <w:r w:rsidR="004A18E6" w:rsidRPr="004A18E6">
        <w:rPr>
          <w:rFonts w:ascii="黑体" w:eastAsia="黑体" w:hAnsi="黑体" w:hint="eastAsia"/>
          <w:b/>
          <w:sz w:val="32"/>
        </w:rPr>
        <w:t>202</w:t>
      </w:r>
      <w:r w:rsidR="007A3717">
        <w:rPr>
          <w:rFonts w:ascii="黑体" w:eastAsia="黑体" w:hAnsi="黑体" w:hint="eastAsia"/>
          <w:b/>
          <w:sz w:val="32"/>
        </w:rPr>
        <w:t>2</w:t>
      </w:r>
      <w:r w:rsidR="004A18E6" w:rsidRPr="004A18E6">
        <w:rPr>
          <w:rFonts w:ascii="黑体" w:eastAsia="黑体" w:hAnsi="黑体" w:hint="eastAsia"/>
          <w:b/>
          <w:sz w:val="32"/>
        </w:rPr>
        <w:t>级MBA</w:t>
      </w:r>
      <w:r w:rsidR="004A18E6">
        <w:rPr>
          <w:rFonts w:ascii="黑体" w:eastAsia="黑体" w:hAnsi="黑体" w:hint="eastAsia"/>
          <w:b/>
          <w:sz w:val="32"/>
        </w:rPr>
        <w:t>（非全日制）</w:t>
      </w:r>
      <w:r w:rsidR="004A18E6" w:rsidRPr="001C70BD">
        <w:rPr>
          <w:rFonts w:ascii="黑体" w:eastAsia="黑体" w:hAnsi="黑体" w:hint="eastAsia"/>
          <w:b/>
          <w:sz w:val="32"/>
        </w:rPr>
        <w:t>招生</w:t>
      </w:r>
      <w:r w:rsidR="004A18E6" w:rsidRPr="004A18E6">
        <w:rPr>
          <w:rFonts w:ascii="黑体" w:eastAsia="黑体" w:hAnsi="黑体" w:hint="eastAsia"/>
          <w:b/>
          <w:sz w:val="32"/>
        </w:rPr>
        <w:t>预面试</w:t>
      </w:r>
      <w:bookmarkEnd w:id="0"/>
      <w:r w:rsidR="001C70BD" w:rsidRPr="001C70BD">
        <w:rPr>
          <w:rFonts w:ascii="黑体" w:eastAsia="黑体" w:hAnsi="黑体" w:hint="eastAsia"/>
          <w:b/>
          <w:sz w:val="32"/>
        </w:rPr>
        <w:t>诚信</w:t>
      </w:r>
      <w:r w:rsidR="006022C6">
        <w:rPr>
          <w:rFonts w:ascii="黑体" w:eastAsia="黑体" w:hAnsi="黑体" w:hint="eastAsia"/>
          <w:b/>
          <w:sz w:val="32"/>
        </w:rPr>
        <w:t>面试</w:t>
      </w:r>
      <w:r w:rsidRPr="001C70BD">
        <w:rPr>
          <w:rFonts w:ascii="黑体" w:eastAsia="黑体" w:hAnsi="黑体" w:hint="eastAsia"/>
          <w:b/>
          <w:sz w:val="32"/>
        </w:rPr>
        <w:t>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14:paraId="11369542" w14:textId="77777777"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14:paraId="7608BEAB" w14:textId="44C53ADD"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7A3717"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级MBA招生预面试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。我已认真阅读《国家教育考试违规处理办法》、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《北京邮电大学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7A3717"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级MBA（非全日制）招生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网络远程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面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试考场规则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14:paraId="4887A114" w14:textId="77777777"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14:paraId="163B58F4" w14:textId="6F6ADFCA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经济管理</w:t>
      </w:r>
      <w:r>
        <w:rPr>
          <w:rFonts w:ascii="仿宋" w:eastAsia="仿宋" w:hAnsi="仿宋" w:cs="Arial" w:hint="eastAsia"/>
          <w:kern w:val="0"/>
          <w:sz w:val="28"/>
          <w:szCs w:val="28"/>
        </w:rPr>
        <w:t>学院的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安排，接受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院</w:t>
      </w:r>
      <w:r>
        <w:rPr>
          <w:rFonts w:ascii="仿宋" w:eastAsia="仿宋" w:hAnsi="仿宋" w:cs="Arial" w:hint="eastAsia"/>
          <w:kern w:val="0"/>
          <w:sz w:val="28"/>
          <w:szCs w:val="28"/>
        </w:rPr>
        <w:t>方的监督、管理、检查。</w:t>
      </w:r>
    </w:p>
    <w:p w14:paraId="7DD05690" w14:textId="4369C72F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规则，诚信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，不违纪，不作弊。</w:t>
      </w:r>
    </w:p>
    <w:p w14:paraId="3C95CEEB" w14:textId="40E46628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过程不录音录像，不保存和传播有关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内容。</w:t>
      </w:r>
    </w:p>
    <w:p w14:paraId="5A2FE9E8" w14:textId="77777777"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14:paraId="7B2D4FA1" w14:textId="77777777"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1454D857" w14:textId="77777777"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15FC3708" w14:textId="77777777"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14:paraId="07D7F4F1" w14:textId="2B80FEFC"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</w:t>
      </w:r>
      <w:r w:rsidR="007A3717">
        <w:rPr>
          <w:rFonts w:ascii="仿宋" w:eastAsia="仿宋" w:hAnsi="仿宋" w:cs="Arial" w:hint="eastAsia"/>
          <w:kern w:val="0"/>
          <w:sz w:val="28"/>
          <w:szCs w:val="28"/>
        </w:rPr>
        <w:t>1</w:t>
      </w:r>
      <w:bookmarkStart w:id="1" w:name="_GoBack"/>
      <w:bookmarkEnd w:id="1"/>
      <w:r w:rsidRPr="00674154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14:paraId="02DC7C86" w14:textId="77777777"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2AB1" w14:textId="77777777" w:rsidR="00C17142" w:rsidRDefault="00C17142" w:rsidP="000F41B8">
      <w:r>
        <w:separator/>
      </w:r>
    </w:p>
  </w:endnote>
  <w:endnote w:type="continuationSeparator" w:id="0">
    <w:p w14:paraId="5B2EA71B" w14:textId="77777777" w:rsidR="00C17142" w:rsidRDefault="00C17142" w:rsidP="000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9FF9" w14:textId="77777777" w:rsidR="00C17142" w:rsidRDefault="00C17142" w:rsidP="000F41B8">
      <w:r>
        <w:separator/>
      </w:r>
    </w:p>
  </w:footnote>
  <w:footnote w:type="continuationSeparator" w:id="0">
    <w:p w14:paraId="6EB35AB2" w14:textId="77777777" w:rsidR="00C17142" w:rsidRDefault="00C17142" w:rsidP="000F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B8"/>
    <w:rsid w:val="000F41B8"/>
    <w:rsid w:val="001712BA"/>
    <w:rsid w:val="001C70BD"/>
    <w:rsid w:val="002A4FAC"/>
    <w:rsid w:val="00363D39"/>
    <w:rsid w:val="00395808"/>
    <w:rsid w:val="004A18E6"/>
    <w:rsid w:val="004E5EBC"/>
    <w:rsid w:val="006022C6"/>
    <w:rsid w:val="00674154"/>
    <w:rsid w:val="007761ED"/>
    <w:rsid w:val="007A3717"/>
    <w:rsid w:val="007D64B0"/>
    <w:rsid w:val="00833F80"/>
    <w:rsid w:val="009F622D"/>
    <w:rsid w:val="00B848C4"/>
    <w:rsid w:val="00C17142"/>
    <w:rsid w:val="00C43340"/>
    <w:rsid w:val="00C83E9A"/>
    <w:rsid w:val="00DB0731"/>
    <w:rsid w:val="00DE3942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7A4D"/>
  <w15:docId w15:val="{98F8C89B-CE34-4B6D-A74B-FBDFBB1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41B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41B8"/>
    <w:rPr>
      <w:sz w:val="18"/>
      <w:szCs w:val="18"/>
    </w:rPr>
  </w:style>
  <w:style w:type="paragraph" w:styleId="a7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</cp:revision>
  <dcterms:created xsi:type="dcterms:W3CDTF">2020-06-21T02:56:00Z</dcterms:created>
  <dcterms:modified xsi:type="dcterms:W3CDTF">2021-04-29T03:00:00Z</dcterms:modified>
</cp:coreProperties>
</file>